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8111" w14:textId="77777777" w:rsidR="00B844FD" w:rsidRPr="00E712E4" w:rsidRDefault="00B844FD" w:rsidP="00B844FD">
      <w:pPr>
        <w:shd w:val="clear" w:color="auto" w:fill="FFFFFF"/>
        <w:rPr>
          <w:rFonts w:ascii="Times New Roman" w:hAnsi="Times New Roman"/>
        </w:rPr>
      </w:pPr>
      <w:r>
        <w:rPr>
          <w:color w:val="0070C0"/>
          <w:sz w:val="21"/>
          <w:szCs w:val="21"/>
        </w:rPr>
        <w:t xml:space="preserve">                                                                                                              </w:t>
      </w:r>
      <w:r w:rsidRPr="00E712E4">
        <w:rPr>
          <w:rFonts w:ascii="Times New Roman" w:hAnsi="Times New Roman"/>
        </w:rPr>
        <w:fldChar w:fldCharType="begin"/>
      </w:r>
      <w:r w:rsidRPr="00E712E4">
        <w:rPr>
          <w:rFonts w:ascii="Times New Roman" w:hAnsi="Times New Roman"/>
        </w:rPr>
        <w:instrText xml:space="preserve"> INCLUDEPICTURE "/var/folders/wr/m2xzfp6s5xd_ybnkcndy36dh0000gn/T/com.microsoft.Word/WebArchiveCopyPasteTempFiles/page1image51953664" \* MERGEFORMATINET </w:instrText>
      </w:r>
      <w:r w:rsidRPr="00E712E4">
        <w:rPr>
          <w:rFonts w:ascii="Times New Roman" w:hAnsi="Times New Roman"/>
        </w:rPr>
        <w:fldChar w:fldCharType="separate"/>
      </w:r>
      <w:r w:rsidRPr="00E712E4">
        <w:rPr>
          <w:rFonts w:ascii="Times New Roman" w:hAnsi="Times New Roman"/>
          <w:noProof/>
        </w:rPr>
        <w:drawing>
          <wp:inline distT="0" distB="0" distL="0" distR="0" wp14:anchorId="7AB8A9E8" wp14:editId="195B20A5">
            <wp:extent cx="2130425" cy="736600"/>
            <wp:effectExtent l="0" t="0" r="3175" b="0"/>
            <wp:docPr id="2" name="Picture 2" descr="page1image5195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519536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2E4">
        <w:rPr>
          <w:rFonts w:ascii="Times New Roman" w:hAnsi="Times New Roman"/>
        </w:rPr>
        <w:fldChar w:fldCharType="end"/>
      </w:r>
    </w:p>
    <w:p w14:paraId="508B505A" w14:textId="71F6A445" w:rsidR="00B844FD" w:rsidRDefault="00B844FD" w:rsidP="00B844FD">
      <w:pPr>
        <w:rPr>
          <w:sz w:val="21"/>
          <w:szCs w:val="21"/>
        </w:rPr>
      </w:pPr>
    </w:p>
    <w:p w14:paraId="1E08D47E" w14:textId="77777777" w:rsidR="00F32589" w:rsidRDefault="00F32589" w:rsidP="00B844FD">
      <w:pPr>
        <w:rPr>
          <w:sz w:val="21"/>
          <w:szCs w:val="21"/>
        </w:rPr>
      </w:pPr>
    </w:p>
    <w:p w14:paraId="0B966B1C" w14:textId="2BDE0431" w:rsidR="00B844FD" w:rsidRDefault="00B844FD" w:rsidP="00B844FD">
      <w:r w:rsidRPr="00AB3200">
        <w:t xml:space="preserve">Jan </w:t>
      </w:r>
      <w:r w:rsidR="00C52E40">
        <w:t>30</w:t>
      </w:r>
      <w:r w:rsidRPr="00AB3200">
        <w:t xml:space="preserve">, 2024 </w:t>
      </w:r>
      <w:r>
        <w:tab/>
      </w:r>
      <w:r w:rsidRPr="00DC5F07">
        <w:rPr>
          <w:vanish/>
          <w:highlight w:val="lightGray"/>
        </w:rPr>
        <w:t xml:space="preserve"> </w:t>
      </w:r>
      <w:r w:rsidR="00F32589" w:rsidRPr="00DC5F07">
        <w:rPr>
          <w:vanish/>
          <w:highlight w:val="lightGray"/>
        </w:rPr>
        <w:t xml:space="preserve"> </w:t>
      </w:r>
    </w:p>
    <w:p w14:paraId="6C9C6EC5" w14:textId="337EB391" w:rsidR="00B844FD" w:rsidRDefault="00125CE4" w:rsidP="00B844FD">
      <w:r>
        <w:tab/>
      </w:r>
      <w:r>
        <w:tab/>
      </w:r>
      <w:r>
        <w:tab/>
      </w:r>
    </w:p>
    <w:p w14:paraId="6E675828" w14:textId="77777777" w:rsidR="00F32589" w:rsidRPr="00AB3200" w:rsidRDefault="00F32589" w:rsidP="00B844FD"/>
    <w:p w14:paraId="485260A5" w14:textId="77777777" w:rsidR="00B844FD" w:rsidRPr="0065222E" w:rsidRDefault="00B844FD" w:rsidP="00B844FD">
      <w:pPr>
        <w:ind w:left="2430" w:right="1980"/>
        <w:jc w:val="both"/>
        <w:rPr>
          <w:b/>
          <w:i/>
          <w:iCs/>
          <w:sz w:val="30"/>
          <w:szCs w:val="30"/>
        </w:rPr>
      </w:pPr>
      <w:r w:rsidRPr="00E712E4">
        <w:rPr>
          <w:b/>
          <w:sz w:val="30"/>
          <w:szCs w:val="30"/>
        </w:rPr>
        <w:t xml:space="preserve">Kyudo Forms and </w:t>
      </w:r>
      <w:r>
        <w:rPr>
          <w:b/>
          <w:sz w:val="30"/>
          <w:szCs w:val="30"/>
        </w:rPr>
        <w:t>H</w:t>
      </w:r>
      <w:r w:rsidRPr="00E712E4">
        <w:rPr>
          <w:b/>
          <w:sz w:val="30"/>
          <w:szCs w:val="30"/>
        </w:rPr>
        <w:t xml:space="preserve">ow </w:t>
      </w:r>
      <w:r>
        <w:rPr>
          <w:b/>
          <w:sz w:val="30"/>
          <w:szCs w:val="30"/>
        </w:rPr>
        <w:t>T</w:t>
      </w:r>
      <w:r w:rsidRPr="00E712E4">
        <w:rPr>
          <w:b/>
          <w:sz w:val="30"/>
          <w:szCs w:val="30"/>
        </w:rPr>
        <w:t>hey Evolve</w:t>
      </w:r>
      <w:r>
        <w:rPr>
          <w:b/>
          <w:sz w:val="30"/>
          <w:szCs w:val="30"/>
        </w:rPr>
        <w:t xml:space="preserve"> </w:t>
      </w:r>
    </w:p>
    <w:p w14:paraId="1B527522" w14:textId="77777777" w:rsidR="00B844FD" w:rsidRPr="00B03126" w:rsidRDefault="00B844FD" w:rsidP="00B844FD">
      <w:pPr>
        <w:rPr>
          <w:b/>
          <w:sz w:val="14"/>
          <w:szCs w:val="14"/>
        </w:rPr>
      </w:pPr>
    </w:p>
    <w:p w14:paraId="45644F00" w14:textId="77777777" w:rsidR="00B844FD" w:rsidRPr="00830F1D" w:rsidRDefault="00B844FD" w:rsidP="00B844FD">
      <w:pPr>
        <w:jc w:val="center"/>
      </w:pPr>
      <w:r>
        <w:rPr>
          <w:i/>
          <w:iCs/>
        </w:rPr>
        <w:t xml:space="preserve">                                       “</w:t>
      </w:r>
      <w:r w:rsidRPr="00B565EB">
        <w:rPr>
          <w:i/>
          <w:iCs/>
        </w:rPr>
        <w:t>There is nothing permanent …except change.</w:t>
      </w:r>
      <w:r>
        <w:rPr>
          <w:i/>
          <w:iCs/>
        </w:rPr>
        <w:t>“-Heraclitus</w:t>
      </w:r>
    </w:p>
    <w:p w14:paraId="34378EF0" w14:textId="77777777" w:rsidR="00B844FD" w:rsidRPr="00B565EB" w:rsidRDefault="00B844FD" w:rsidP="00B844FD">
      <w:pPr>
        <w:jc w:val="center"/>
        <w:rPr>
          <w:i/>
          <w:iCs/>
        </w:rPr>
      </w:pPr>
    </w:p>
    <w:p w14:paraId="52736228" w14:textId="1EBB8FD4" w:rsidR="00B844FD" w:rsidRDefault="00B844FD" w:rsidP="00DC5F07"/>
    <w:p w14:paraId="63B1B522" w14:textId="77777777" w:rsidR="00F32589" w:rsidRDefault="00F32589" w:rsidP="00DC5F07"/>
    <w:p w14:paraId="2F89719F" w14:textId="77777777" w:rsidR="00B844FD" w:rsidRPr="00F73331" w:rsidRDefault="00B844FD" w:rsidP="00DC5F07">
      <w:pPr>
        <w:rPr>
          <w:color w:val="FF0000"/>
        </w:rPr>
      </w:pPr>
      <w:r>
        <w:t>Greetings</w:t>
      </w:r>
      <w:r>
        <w:rPr>
          <w:color w:val="008000"/>
        </w:rPr>
        <w:t xml:space="preserve">,    </w:t>
      </w:r>
    </w:p>
    <w:p w14:paraId="46D8B97A" w14:textId="77777777" w:rsidR="00B844FD" w:rsidRPr="00CA52CC" w:rsidRDefault="00B844FD" w:rsidP="00DC5F07">
      <w:pPr>
        <w:rPr>
          <w:color w:val="008000"/>
        </w:rPr>
      </w:pPr>
    </w:p>
    <w:p w14:paraId="03505990" w14:textId="3E607071" w:rsidR="00B844FD" w:rsidRPr="0065222E" w:rsidRDefault="00B844FD" w:rsidP="00DC5F07">
      <w:r w:rsidRPr="00E712E4">
        <w:t xml:space="preserve">Toko Kyudojo is pleased to invite you to our 2024 Spring Retreat, our 23rd </w:t>
      </w:r>
      <w:r>
        <w:t xml:space="preserve">retreat </w:t>
      </w:r>
      <w:r w:rsidRPr="00E712E4">
        <w:t xml:space="preserve">with Don Symanski. </w:t>
      </w:r>
      <w:r>
        <w:t>T</w:t>
      </w:r>
      <w:r w:rsidRPr="00E712E4">
        <w:t>his year</w:t>
      </w:r>
      <w:r>
        <w:t xml:space="preserve"> o</w:t>
      </w:r>
      <w:r w:rsidRPr="00E712E4">
        <w:t xml:space="preserve">ur theme will be how established </w:t>
      </w:r>
      <w:r w:rsidR="00DC5F07">
        <w:t>K</w:t>
      </w:r>
      <w:r w:rsidRPr="00E712E4">
        <w:t>yudo forms change.</w:t>
      </w:r>
      <w:r>
        <w:t xml:space="preserve">  </w:t>
      </w:r>
    </w:p>
    <w:p w14:paraId="5DA67D91" w14:textId="13414B09" w:rsidR="00B844FD" w:rsidRPr="00125CE4" w:rsidRDefault="00125CE4" w:rsidP="00DC5F07">
      <w:pPr>
        <w:spacing w:before="100" w:beforeAutospacing="1" w:after="100" w:afterAutospacing="1"/>
        <w:rPr>
          <w:color w:val="C00000"/>
        </w:rPr>
      </w:pPr>
      <w:r w:rsidRPr="00125CE4">
        <w:t>We do not know precisely how Kyudo forms originate</w:t>
      </w:r>
      <w:r w:rsidRPr="0020543A">
        <w:t>d</w:t>
      </w:r>
      <w:r w:rsidR="001C4E6E">
        <w:t>.</w:t>
      </w:r>
      <w:r w:rsidR="001C4E6E" w:rsidRPr="0020543A">
        <w:t xml:space="preserve"> </w:t>
      </w:r>
      <w:r w:rsidR="009740F9" w:rsidRPr="0020543A">
        <w:t xml:space="preserve">Don </w:t>
      </w:r>
      <w:r w:rsidR="00747580" w:rsidRPr="0020543A">
        <w:t>speculates that</w:t>
      </w:r>
      <w:r w:rsidRPr="0020543A">
        <w:t xml:space="preserve"> they arose from the </w:t>
      </w:r>
      <w:r w:rsidR="00B844FD" w:rsidRPr="0020543A">
        <w:t>need for an efficient and consistent way of shooting</w:t>
      </w:r>
      <w:r w:rsidR="00F62B99">
        <w:t xml:space="preserve"> to </w:t>
      </w:r>
      <w:r w:rsidR="00B844FD" w:rsidRPr="0020543A">
        <w:t>achiev</w:t>
      </w:r>
      <w:r w:rsidR="00F62B99">
        <w:t>e</w:t>
      </w:r>
      <w:r w:rsidR="00B844FD" w:rsidRPr="00125CE4">
        <w:t xml:space="preserve"> a balanced shot. Kyud</w:t>
      </w:r>
      <w:r w:rsidR="00AB2DEE">
        <w:t xml:space="preserve">o </w:t>
      </w:r>
      <w:r w:rsidR="00B844FD" w:rsidRPr="00125CE4">
        <w:t>schools</w:t>
      </w:r>
      <w:r w:rsidRPr="00125CE4">
        <w:t xml:space="preserve"> </w:t>
      </w:r>
      <w:r w:rsidR="00B844FD" w:rsidRPr="00125CE4">
        <w:t>arose</w:t>
      </w:r>
      <w:r w:rsidR="00BE4FD0">
        <w:t xml:space="preserve"> at least in part from </w:t>
      </w:r>
      <w:r w:rsidRPr="00125CE4">
        <w:t xml:space="preserve">individual teachers </w:t>
      </w:r>
      <w:r w:rsidR="00B844FD" w:rsidRPr="00125CE4">
        <w:t>standardiz</w:t>
      </w:r>
      <w:r w:rsidR="00BE4FD0">
        <w:t>ing different</w:t>
      </w:r>
      <w:r w:rsidR="00B844FD" w:rsidRPr="00125CE4">
        <w:t xml:space="preserve"> postures, movements, and ceremonies</w:t>
      </w:r>
      <w:r w:rsidRPr="00125CE4">
        <w:t xml:space="preserve"> to support that need.</w:t>
      </w:r>
      <w:r w:rsidR="00B844FD" w:rsidRPr="00125CE4">
        <w:t xml:space="preserve"> Over generations</w:t>
      </w:r>
      <w:r w:rsidRPr="00125CE4">
        <w:t>,</w:t>
      </w:r>
      <w:r w:rsidR="00B844FD" w:rsidRPr="00125CE4">
        <w:t xml:space="preserve"> change occur</w:t>
      </w:r>
      <w:r w:rsidR="0020543A">
        <w:t xml:space="preserve">s.  </w:t>
      </w:r>
    </w:p>
    <w:p w14:paraId="260C8A9E" w14:textId="4BD439E3" w:rsidR="009B45EC" w:rsidRPr="00CE7769" w:rsidRDefault="00B844FD" w:rsidP="00DC5F07">
      <w:pPr>
        <w:spacing w:before="100" w:beforeAutospacing="1" w:after="100" w:afterAutospacing="1"/>
      </w:pPr>
      <w:r w:rsidRPr="00125CE4">
        <w:t>Our inquiry in May will consider why and how changes ar</w:t>
      </w:r>
      <w:r w:rsidRPr="0020543A">
        <w:t xml:space="preserve">e made. </w:t>
      </w:r>
      <w:r w:rsidR="00125CE4" w:rsidRPr="0020543A">
        <w:t>Is a change in form necessarily a change in principle? A fixed form can be lifeless.</w:t>
      </w:r>
      <w:r w:rsidR="00B21FF2">
        <w:t xml:space="preserve"> </w:t>
      </w:r>
      <w:r w:rsidR="00B21FF2" w:rsidRPr="00CE7769">
        <w:t xml:space="preserve">Stagnation may undermine the nature of practice. </w:t>
      </w:r>
      <w:r w:rsidR="009E7ABE" w:rsidRPr="00CE7769">
        <w:t xml:space="preserve">Who has the authority to decide </w:t>
      </w:r>
      <w:r w:rsidR="00CE7769" w:rsidRPr="00CE7769">
        <w:t>to make</w:t>
      </w:r>
      <w:r w:rsidR="009E7ABE" w:rsidRPr="00CE7769">
        <w:t xml:space="preserve"> changes to a form</w:t>
      </w:r>
      <w:r w:rsidR="001C4E6E">
        <w:t>?</w:t>
      </w:r>
      <w:r w:rsidR="001C4E6E" w:rsidRPr="00CE7769">
        <w:t xml:space="preserve"> </w:t>
      </w:r>
      <w:r w:rsidR="009E7ABE" w:rsidRPr="00CE7769">
        <w:t>What</w:t>
      </w:r>
      <w:r w:rsidR="00CE7769" w:rsidRPr="00CE7769">
        <w:t xml:space="preserve"> </w:t>
      </w:r>
      <w:r w:rsidR="009E7ABE" w:rsidRPr="00CE7769">
        <w:t xml:space="preserve">conditions might inform this type of decision? </w:t>
      </w:r>
    </w:p>
    <w:p w14:paraId="7FC2E4C5" w14:textId="06140E97" w:rsidR="009740F9" w:rsidRPr="00A94085" w:rsidRDefault="00125CE4" w:rsidP="00DC5F07">
      <w:pPr>
        <w:spacing w:before="100" w:beforeAutospacing="1" w:after="100" w:afterAutospacing="1"/>
        <w:rPr>
          <w:color w:val="C00000"/>
        </w:rPr>
      </w:pPr>
      <w:r>
        <w:t>We endeavor, both as</w:t>
      </w:r>
      <w:r w:rsidR="00B844FD">
        <w:t xml:space="preserve"> individua</w:t>
      </w:r>
      <w:r>
        <w:t>ls</w:t>
      </w:r>
      <w:r w:rsidR="00B844FD">
        <w:t xml:space="preserve"> </w:t>
      </w:r>
      <w:r w:rsidR="001C4E6E">
        <w:t xml:space="preserve">and in </w:t>
      </w:r>
      <w:r w:rsidR="00B844FD">
        <w:t>groups</w:t>
      </w:r>
      <w:r w:rsidR="001C4E6E">
        <w:rPr>
          <w:strike/>
        </w:rPr>
        <w:t>,</w:t>
      </w:r>
      <w:r w:rsidR="001C4E6E">
        <w:t xml:space="preserve"> </w:t>
      </w:r>
      <w:r>
        <w:t>to practice a form and follow a traditio</w:t>
      </w:r>
      <w:r w:rsidRPr="00DC5F07">
        <w:t>n.</w:t>
      </w:r>
      <w:r w:rsidR="00CF28A0" w:rsidRPr="00DC5F07">
        <w:t xml:space="preserve"> </w:t>
      </w:r>
      <w:r w:rsidR="009740F9" w:rsidRPr="00DC5F07">
        <w:t>The</w:t>
      </w:r>
      <w:r w:rsidR="009740F9" w:rsidRPr="0020543A">
        <w:t xml:space="preserve"> path is</w:t>
      </w:r>
      <w:r w:rsidR="00747580" w:rsidRPr="0020543A">
        <w:t xml:space="preserve"> always the same and never the same</w:t>
      </w:r>
      <w:r w:rsidR="00AB2DEE">
        <w:t xml:space="preserve">. </w:t>
      </w:r>
      <w:r w:rsidR="00A94085" w:rsidRPr="009B54F8">
        <w:t>How do we accept or resist the changes we inevitably face?</w:t>
      </w:r>
      <w:r w:rsidR="00AB2DEE" w:rsidRPr="009B54F8">
        <w:t xml:space="preserve"> </w:t>
      </w:r>
    </w:p>
    <w:p w14:paraId="60D61B66" w14:textId="4F98253C" w:rsidR="00B844FD" w:rsidRDefault="00B844FD" w:rsidP="00DC5F07">
      <w:pPr>
        <w:spacing w:before="100" w:beforeAutospacing="1" w:after="100" w:afterAutospacing="1"/>
      </w:pPr>
      <w:r>
        <w:t>We welcome you to come and explore these questions with us in discussion and practice.</w:t>
      </w:r>
      <w:r w:rsidR="009B54F8">
        <w:t xml:space="preserve">  </w:t>
      </w:r>
    </w:p>
    <w:p w14:paraId="4C45C361" w14:textId="5559F4B6" w:rsidR="00AB2DEE" w:rsidRDefault="00AB2DEE" w:rsidP="00B844FD">
      <w:pPr>
        <w:spacing w:before="100" w:beforeAutospacing="1" w:after="100" w:afterAutospacing="1"/>
      </w:pPr>
    </w:p>
    <w:p w14:paraId="770DCAEC" w14:textId="672EB3A5" w:rsidR="00DC5F07" w:rsidRDefault="00DC5F07">
      <w:r>
        <w:br w:type="page"/>
      </w:r>
    </w:p>
    <w:p w14:paraId="05AEC126" w14:textId="77777777" w:rsidR="00DC5F07" w:rsidRDefault="00DC5F07" w:rsidP="00B844FD">
      <w:pPr>
        <w:spacing w:before="100" w:beforeAutospacing="1" w:after="100" w:afterAutospacing="1"/>
      </w:pPr>
    </w:p>
    <w:p w14:paraId="74E27550" w14:textId="50AAFBA6" w:rsidR="00B844FD" w:rsidRPr="00F32589" w:rsidRDefault="00B844FD" w:rsidP="00B844FD">
      <w:pPr>
        <w:rPr>
          <w:iCs/>
        </w:rPr>
      </w:pPr>
      <w:r w:rsidRPr="007E022C">
        <w:rPr>
          <w:b/>
        </w:rPr>
        <w:t>Program</w:t>
      </w:r>
      <w:r w:rsidRPr="007E022C">
        <w:rPr>
          <w:i/>
        </w:rPr>
        <w:t xml:space="preserve">:  </w:t>
      </w:r>
    </w:p>
    <w:p w14:paraId="2EBB853C" w14:textId="0D832ECB" w:rsidR="00B844FD" w:rsidRDefault="00B844FD" w:rsidP="00B844FD">
      <w:r w:rsidRPr="00514A55">
        <w:t>The program will begin Wednesday evening</w:t>
      </w:r>
      <w:r w:rsidR="002E7C05">
        <w:t>,</w:t>
      </w:r>
      <w:r w:rsidRPr="00514A55">
        <w:t xml:space="preserve"> May 1 after dinner. </w:t>
      </w:r>
    </w:p>
    <w:p w14:paraId="6A27BD45" w14:textId="72023785" w:rsidR="00B844FD" w:rsidRPr="009740F9" w:rsidRDefault="00B844FD" w:rsidP="00B844FD">
      <w:r w:rsidRPr="009740F9">
        <w:t>We will host a review of the 7 Coordination</w:t>
      </w:r>
      <w:r w:rsidR="002E7C05">
        <w:t>s</w:t>
      </w:r>
      <w:r w:rsidRPr="009740F9">
        <w:t xml:space="preserve"> on Thursday for anyone who has not practiced for a while.</w:t>
      </w:r>
      <w:r w:rsidR="00125CE4" w:rsidRPr="009740F9">
        <w:t xml:space="preserve">   </w:t>
      </w:r>
    </w:p>
    <w:p w14:paraId="1194EC0B" w14:textId="3E1F9229" w:rsidR="00B844FD" w:rsidRPr="00514A55" w:rsidRDefault="00B844FD" w:rsidP="00B844FD">
      <w:pPr>
        <w:rPr>
          <w:strike/>
        </w:rPr>
      </w:pPr>
      <w:r w:rsidRPr="00514A55">
        <w:t xml:space="preserve">There will be informal practice </w:t>
      </w:r>
      <w:r w:rsidR="001C4E6E" w:rsidRPr="00514A55">
        <w:t>Wed</w:t>
      </w:r>
      <w:r w:rsidR="001C4E6E">
        <w:t>nesday</w:t>
      </w:r>
      <w:r w:rsidRPr="00514A55">
        <w:t xml:space="preserve"> afternoon beginning at 3:30. </w:t>
      </w:r>
    </w:p>
    <w:p w14:paraId="19300BA9" w14:textId="43BA29E4" w:rsidR="00B844FD" w:rsidRPr="0020651B" w:rsidRDefault="00B844FD" w:rsidP="00B844FD">
      <w:pPr>
        <w:rPr>
          <w:color w:val="C00000"/>
        </w:rPr>
      </w:pPr>
      <w:r w:rsidRPr="00514A55">
        <w:t>The retreat will conclude at 2:30 pm on Sunday</w:t>
      </w:r>
      <w:r w:rsidR="002E7C05">
        <w:t>,</w:t>
      </w:r>
      <w:r w:rsidRPr="00514A55">
        <w:t xml:space="preserve"> May 5.</w:t>
      </w:r>
      <w:r w:rsidRPr="00ED1647">
        <w:rPr>
          <w:color w:val="0070C0"/>
        </w:rPr>
        <w:t xml:space="preserve"> </w:t>
      </w:r>
      <w:r>
        <w:rPr>
          <w:color w:val="0070C0"/>
        </w:rPr>
        <w:t xml:space="preserve"> </w:t>
      </w:r>
    </w:p>
    <w:p w14:paraId="633C0592" w14:textId="77777777" w:rsidR="00B844FD" w:rsidRPr="007E022C" w:rsidRDefault="00B844FD" w:rsidP="00B844FD">
      <w:pPr>
        <w:rPr>
          <w:b/>
          <w:bCs/>
          <w:strike/>
          <w:color w:val="ACB9CA" w:themeColor="text2" w:themeTint="66"/>
        </w:rPr>
      </w:pPr>
    </w:p>
    <w:p w14:paraId="10AE8E34" w14:textId="77777777" w:rsidR="00B844FD" w:rsidRDefault="00B844FD" w:rsidP="00B844FD"/>
    <w:p w14:paraId="13922467" w14:textId="77777777" w:rsidR="00B844FD" w:rsidRPr="00F32589" w:rsidRDefault="00B844FD" w:rsidP="00B844FD">
      <w:pPr>
        <w:rPr>
          <w:iCs/>
          <w:color w:val="0000FF"/>
        </w:rPr>
      </w:pPr>
      <w:r w:rsidRPr="00C63F13">
        <w:rPr>
          <w:b/>
        </w:rPr>
        <w:t>Facilities</w:t>
      </w:r>
      <w:r w:rsidRPr="00B54504">
        <w:rPr>
          <w:i/>
        </w:rPr>
        <w:t xml:space="preserve">: </w:t>
      </w:r>
      <w:r w:rsidRPr="00F32589">
        <w:rPr>
          <w:iCs/>
        </w:rPr>
        <w:t xml:space="preserve"> </w:t>
      </w:r>
    </w:p>
    <w:p w14:paraId="688B5024" w14:textId="77777777" w:rsidR="00B844FD" w:rsidRDefault="00B844FD" w:rsidP="00B844FD">
      <w:pPr>
        <w:rPr>
          <w:color w:val="000000"/>
        </w:rPr>
      </w:pPr>
      <w:r>
        <w:t>The Garrison Institute is 50 miles north of New York City in a former Capuchin monastery overlooking the Hudson River. It is a rich place to practice; t</w:t>
      </w:r>
      <w:r w:rsidRPr="00B54504">
        <w:t xml:space="preserve">he food is </w:t>
      </w:r>
      <w:r>
        <w:t xml:space="preserve">typically excellent. </w:t>
      </w:r>
      <w:r w:rsidRPr="001A0341">
        <w:rPr>
          <w:color w:val="000000"/>
        </w:rPr>
        <w:t>There is a</w:t>
      </w:r>
      <w:r>
        <w:rPr>
          <w:color w:val="000000"/>
        </w:rPr>
        <w:t xml:space="preserve"> warm, dry indoor practice area as well as an </w:t>
      </w:r>
      <w:r w:rsidRPr="001A0341">
        <w:rPr>
          <w:color w:val="000000"/>
        </w:rPr>
        <w:t>outdoor eight-person platform</w:t>
      </w:r>
      <w:r>
        <w:rPr>
          <w:color w:val="000000"/>
        </w:rPr>
        <w:t xml:space="preserve">. </w:t>
      </w:r>
    </w:p>
    <w:p w14:paraId="438E7548" w14:textId="77777777" w:rsidR="00B844FD" w:rsidRDefault="00B844FD" w:rsidP="00B844FD">
      <w:pPr>
        <w:rPr>
          <w:color w:val="000000"/>
        </w:rPr>
      </w:pPr>
    </w:p>
    <w:p w14:paraId="4B361CD4" w14:textId="77777777" w:rsidR="00B844FD" w:rsidRDefault="00B844FD" w:rsidP="00B844FD">
      <w:pPr>
        <w:rPr>
          <w:color w:val="000000"/>
        </w:rPr>
      </w:pPr>
    </w:p>
    <w:p w14:paraId="75FCCA67" w14:textId="2CD48CC5" w:rsidR="00B844FD" w:rsidRPr="00F10992" w:rsidRDefault="00B844FD" w:rsidP="00B844FD">
      <w:r w:rsidRPr="00C63F13">
        <w:rPr>
          <w:b/>
        </w:rPr>
        <w:t>Registration:</w:t>
      </w:r>
      <w:r w:rsidR="00F32589">
        <w:rPr>
          <w:b/>
        </w:rPr>
        <w:t xml:space="preserve">  </w:t>
      </w:r>
      <w:r w:rsidR="001A6DD6">
        <w:rPr>
          <w:b/>
        </w:rPr>
        <w:t xml:space="preserve"> </w:t>
      </w:r>
      <w:r w:rsidR="001A6DD6" w:rsidRPr="001A6DD6">
        <w:rPr>
          <w:b/>
          <w:color w:val="C00000"/>
        </w:rPr>
        <w:t xml:space="preserve">  Opens on February 5</w:t>
      </w:r>
    </w:p>
    <w:p w14:paraId="7683EA58" w14:textId="5401E469" w:rsidR="00C52E40" w:rsidRDefault="00B844FD" w:rsidP="00C52E40">
      <w:r>
        <w:rPr>
          <w:color w:val="000000"/>
        </w:rPr>
        <w:t>This</w:t>
      </w:r>
      <w:r w:rsidRPr="001A0341">
        <w:rPr>
          <w:color w:val="000000"/>
        </w:rPr>
        <w:t xml:space="preserve"> program is open to everyone who has taken First Shot</w:t>
      </w:r>
      <w:r w:rsidRPr="00097188">
        <w:rPr>
          <w:color w:val="000000"/>
        </w:rPr>
        <w:t xml:space="preserve">. </w:t>
      </w:r>
      <w:r w:rsidRPr="007B17AC">
        <w:t xml:space="preserve">Registration </w:t>
      </w:r>
      <w:r>
        <w:t>will be</w:t>
      </w:r>
      <w:r w:rsidRPr="007B17AC">
        <w:t xml:space="preserve"> a </w:t>
      </w:r>
      <w:proofErr w:type="gramStart"/>
      <w:r w:rsidRPr="007B17AC">
        <w:t>two part</w:t>
      </w:r>
      <w:proofErr w:type="gramEnd"/>
      <w:r w:rsidRPr="007B17AC">
        <w:t xml:space="preserve"> process, starting with Toko and finishing with Garrison Institute - details are on the registration page.</w:t>
      </w:r>
      <w:r w:rsidRPr="00F10992">
        <w:rPr>
          <w:color w:val="C00000"/>
        </w:rPr>
        <w:t xml:space="preserve"> </w:t>
      </w:r>
      <w:r w:rsidR="00AE4F39">
        <w:rPr>
          <w:color w:val="000000"/>
        </w:rPr>
        <w:t>P</w:t>
      </w:r>
      <w:r w:rsidR="003F31BA">
        <w:rPr>
          <w:color w:val="000000"/>
        </w:rPr>
        <w:t>lease register early at</w:t>
      </w:r>
      <w:hyperlink r:id="rId5" w:history="1">
        <w:r w:rsidR="00C52E40" w:rsidRPr="006F0EA8">
          <w:rPr>
            <w:rStyle w:val="Hyperlink"/>
          </w:rPr>
          <w:t xml:space="preserve"> Spring-20</w:t>
        </w:r>
        <w:r w:rsidR="00C52E40" w:rsidRPr="006F0EA8">
          <w:rPr>
            <w:rStyle w:val="Hyperlink"/>
          </w:rPr>
          <w:t>2</w:t>
        </w:r>
        <w:r w:rsidR="00C52E40" w:rsidRPr="006F0EA8">
          <w:rPr>
            <w:rStyle w:val="Hyperlink"/>
          </w:rPr>
          <w:t>4_Registration</w:t>
        </w:r>
      </w:hyperlink>
      <w:r w:rsidR="00C52E40">
        <w:t xml:space="preserve">  </w:t>
      </w:r>
    </w:p>
    <w:p w14:paraId="25D2067B" w14:textId="77777777" w:rsidR="00B844FD" w:rsidRDefault="00B844FD" w:rsidP="00B844FD">
      <w:pPr>
        <w:rPr>
          <w:color w:val="0070C0"/>
        </w:rPr>
      </w:pPr>
    </w:p>
    <w:p w14:paraId="054F68BD" w14:textId="77777777" w:rsidR="00B844FD" w:rsidRDefault="00B844FD" w:rsidP="00B844FD">
      <w:pPr>
        <w:rPr>
          <w:color w:val="0070C0"/>
        </w:rPr>
      </w:pPr>
    </w:p>
    <w:p w14:paraId="5271DC26" w14:textId="77777777" w:rsidR="00B844FD" w:rsidRPr="009C0488" w:rsidRDefault="00B844FD" w:rsidP="00B844FD">
      <w:pPr>
        <w:rPr>
          <w:color w:val="0000FF"/>
        </w:rPr>
      </w:pPr>
      <w:r>
        <w:rPr>
          <w:b/>
        </w:rPr>
        <w:t>Scholarship</w:t>
      </w:r>
      <w:r w:rsidRPr="009C0488">
        <w:t xml:space="preserve">: </w:t>
      </w:r>
      <w:r w:rsidRPr="00B54504">
        <w:rPr>
          <w:i/>
        </w:rPr>
        <w:t xml:space="preserve"> </w:t>
      </w:r>
    </w:p>
    <w:p w14:paraId="1EEB96E9" w14:textId="1F81C755" w:rsidR="00B844FD" w:rsidRDefault="00B844FD" w:rsidP="00B844FD">
      <w:r>
        <w:t xml:space="preserve">Toko Kyudojo </w:t>
      </w:r>
      <w:r w:rsidRPr="0017115B">
        <w:t>offer</w:t>
      </w:r>
      <w:r>
        <w:t>s</w:t>
      </w:r>
      <w:r w:rsidRPr="0017115B">
        <w:t xml:space="preserve"> scholarships to help </w:t>
      </w:r>
      <w:r>
        <w:t>any practitioners</w:t>
      </w:r>
      <w:r w:rsidRPr="0017115B">
        <w:t xml:space="preserve"> attend </w:t>
      </w:r>
      <w:r>
        <w:t>our</w:t>
      </w:r>
      <w:r w:rsidRPr="0017115B">
        <w:t xml:space="preserve"> program</w:t>
      </w:r>
      <w:r>
        <w:t>s</w:t>
      </w:r>
      <w:r w:rsidRPr="0017115B">
        <w:t xml:space="preserve">. </w:t>
      </w:r>
      <w:r w:rsidRPr="009C0488">
        <w:t>This year we will off</w:t>
      </w:r>
      <w:r w:rsidRPr="00CB0A42">
        <w:t xml:space="preserve">er </w:t>
      </w:r>
      <w:r>
        <w:t>six</w:t>
      </w:r>
      <w:r w:rsidRPr="009C0488">
        <w:rPr>
          <w:color w:val="00B050"/>
        </w:rPr>
        <w:t xml:space="preserve"> </w:t>
      </w:r>
      <w:r w:rsidRPr="009C0488">
        <w:t>scholarships in the amounts of $1</w:t>
      </w:r>
      <w:r>
        <w:t>60</w:t>
      </w:r>
      <w:r w:rsidRPr="009C0488">
        <w:t xml:space="preserve"> and $</w:t>
      </w:r>
      <w:r>
        <w:t>250</w:t>
      </w:r>
      <w:r w:rsidRPr="009C0488">
        <w:t>.</w:t>
      </w:r>
      <w:r>
        <w:rPr>
          <w:i/>
        </w:rPr>
        <w:t xml:space="preserve"> </w:t>
      </w:r>
      <w:r w:rsidRPr="00CE7769">
        <w:rPr>
          <w:iCs/>
        </w:rPr>
        <w:t xml:space="preserve">Scholarships are offered on a first come, first served basis. </w:t>
      </w:r>
      <w:r w:rsidR="009B54F8">
        <w:t xml:space="preserve">  </w:t>
      </w:r>
    </w:p>
    <w:p w14:paraId="50C8D92D" w14:textId="44407042" w:rsidR="00CE7769" w:rsidRDefault="00CE7769" w:rsidP="00B844FD"/>
    <w:p w14:paraId="4F093033" w14:textId="2E375DBB" w:rsidR="00B844FD" w:rsidRPr="00833EBC" w:rsidRDefault="00B844FD" w:rsidP="00B844FD">
      <w:pPr>
        <w:rPr>
          <w:color w:val="0070C0"/>
          <w:u w:val="single"/>
        </w:rPr>
      </w:pPr>
      <w:r w:rsidRPr="00FC485C">
        <w:t>We are always pleased to accept contributions to the scholarship fund</w:t>
      </w:r>
      <w:r>
        <w:t xml:space="preserve"> – large or small</w:t>
      </w:r>
      <w:r w:rsidRPr="00FC485C">
        <w:t>. Contributions are fully tax-deductible.</w:t>
      </w:r>
      <w:r w:rsidRPr="004B622D">
        <w:t xml:space="preserve"> Pleas</w:t>
      </w:r>
      <w:r w:rsidR="00216E11">
        <w:t xml:space="preserve">e </w:t>
      </w:r>
      <w:r>
        <w:t>visit th</w:t>
      </w:r>
      <w:r w:rsidR="001531DE">
        <w:t xml:space="preserve">e </w:t>
      </w:r>
      <w:hyperlink r:id="rId6" w:history="1">
        <w:r w:rsidR="001531DE" w:rsidRPr="001531DE">
          <w:rPr>
            <w:rStyle w:val="Hyperlink"/>
            <w:rFonts w:ascii="Century Gothic" w:hAnsi="Century Gothic"/>
            <w:i/>
            <w:sz w:val="20"/>
          </w:rPr>
          <w:t>DONATE</w:t>
        </w:r>
      </w:hyperlink>
      <w:r w:rsidR="001531DE" w:rsidRPr="001531DE">
        <w:rPr>
          <w:rStyle w:val="Hyperlink"/>
          <w:rFonts w:ascii="Century Gothic" w:hAnsi="Century Gothic"/>
          <w:i/>
          <w:sz w:val="20"/>
          <w:u w:val="none"/>
        </w:rPr>
        <w:t xml:space="preserve"> </w:t>
      </w:r>
      <w:r w:rsidR="00240A7F" w:rsidRPr="001531DE">
        <w:rPr>
          <w:rStyle w:val="Hyperlink"/>
          <w:iCs/>
          <w:color w:val="auto"/>
          <w:u w:val="none"/>
        </w:rPr>
        <w:t xml:space="preserve">page </w:t>
      </w:r>
      <w:r>
        <w:t xml:space="preserve">of </w:t>
      </w:r>
      <w:r w:rsidRPr="00FC485C">
        <w:t>our website</w:t>
      </w:r>
      <w:r w:rsidR="00C46257">
        <w:t xml:space="preserve">.  </w:t>
      </w:r>
    </w:p>
    <w:p w14:paraId="2E8B0047" w14:textId="77777777" w:rsidR="00B844FD" w:rsidRDefault="00B844FD" w:rsidP="00B844FD">
      <w:pPr>
        <w:rPr>
          <w:color w:val="AEAAAA" w:themeColor="background2" w:themeShade="BF"/>
        </w:rPr>
      </w:pPr>
    </w:p>
    <w:p w14:paraId="14C3F68D" w14:textId="77777777" w:rsidR="00B844FD" w:rsidRDefault="00B844FD" w:rsidP="00B844FD">
      <w:r>
        <w:t xml:space="preserve">Any questions or comments? Please contact us at: </w:t>
      </w:r>
      <w:hyperlink r:id="rId7" w:history="1">
        <w:r w:rsidRPr="007E1E98">
          <w:rPr>
            <w:rStyle w:val="Hyperlink"/>
            <w:i/>
          </w:rPr>
          <w:t>programs@tokokyudojo.org</w:t>
        </w:r>
      </w:hyperlink>
      <w:r w:rsidRPr="001D6BD6">
        <w:t>.</w:t>
      </w:r>
    </w:p>
    <w:p w14:paraId="3CD633E6" w14:textId="77777777" w:rsidR="00B844FD" w:rsidRPr="0095285B" w:rsidRDefault="00B844FD" w:rsidP="00B844FD">
      <w:r w:rsidRPr="0095285B">
        <w:t>We look forward to seeing you along the Hudson River</w:t>
      </w:r>
      <w:r>
        <w:t xml:space="preserve"> this spring</w:t>
      </w:r>
      <w:r w:rsidRPr="0095285B">
        <w:t xml:space="preserve">. </w:t>
      </w:r>
      <w:r>
        <w:t xml:space="preserve"> </w:t>
      </w:r>
    </w:p>
    <w:p w14:paraId="0091CCA2" w14:textId="77777777" w:rsidR="00B844FD" w:rsidRDefault="00B844FD" w:rsidP="00B844FD"/>
    <w:p w14:paraId="746420AA" w14:textId="77777777" w:rsidR="00B844FD" w:rsidRDefault="00B844FD" w:rsidP="00B844FD"/>
    <w:p w14:paraId="40461458" w14:textId="77777777" w:rsidR="00B844FD" w:rsidRDefault="00B844FD" w:rsidP="00B844FD">
      <w:r>
        <w:t>Sincerely,</w:t>
      </w:r>
    </w:p>
    <w:p w14:paraId="5B873947" w14:textId="77777777" w:rsidR="00B844FD" w:rsidRDefault="00B844FD" w:rsidP="00B844FD"/>
    <w:p w14:paraId="6DAD334E" w14:textId="77777777" w:rsidR="00B844FD" w:rsidRDefault="00B844FD" w:rsidP="00B844FD">
      <w:pPr>
        <w:rPr>
          <w:color w:val="000000"/>
        </w:rPr>
      </w:pPr>
      <w:r>
        <w:t>Toko Kyudo</w:t>
      </w:r>
      <w:r w:rsidRPr="001A0341">
        <w:rPr>
          <w:color w:val="000000"/>
        </w:rPr>
        <w:t>jo</w:t>
      </w:r>
    </w:p>
    <w:p w14:paraId="2896215C" w14:textId="74E22B99" w:rsidR="00B844FD" w:rsidRDefault="00005B53" w:rsidP="00B844FD">
      <w:hyperlink r:id="rId8" w:history="1">
        <w:r w:rsidR="00C46257" w:rsidRPr="00240A7F">
          <w:rPr>
            <w:rStyle w:val="Hyperlink"/>
            <w:bCs/>
            <w:i/>
            <w:iCs/>
          </w:rPr>
          <w:t>www.tokokyudojo.org</w:t>
        </w:r>
      </w:hyperlink>
      <w:r w:rsidR="00C46257" w:rsidRPr="00240A7F">
        <w:rPr>
          <w:bCs/>
          <w:i/>
          <w:iCs/>
          <w:u w:val="single"/>
        </w:rPr>
        <w:t>.</w:t>
      </w:r>
    </w:p>
    <w:p w14:paraId="228AA12A" w14:textId="77777777" w:rsidR="00B844FD" w:rsidRDefault="00B844FD" w:rsidP="00B844FD"/>
    <w:p w14:paraId="3B557A76" w14:textId="03442DEB" w:rsidR="00B844FD" w:rsidRPr="009120FB" w:rsidRDefault="00B844FD" w:rsidP="00B844FD">
      <w:pPr>
        <w:jc w:val="center"/>
        <w:rPr>
          <w:i/>
          <w:iCs/>
          <w:sz w:val="28"/>
          <w:szCs w:val="28"/>
        </w:rPr>
      </w:pPr>
      <w:r w:rsidRPr="00F94F1D">
        <w:rPr>
          <w:i/>
          <w:iCs/>
          <w:sz w:val="28"/>
          <w:szCs w:val="28"/>
        </w:rPr>
        <w:t>“</w:t>
      </w:r>
      <w:r w:rsidR="00E87D54" w:rsidRPr="00F94F1D">
        <w:rPr>
          <w:i/>
          <w:iCs/>
          <w:sz w:val="28"/>
          <w:szCs w:val="28"/>
        </w:rPr>
        <w:t>A</w:t>
      </w:r>
      <w:r w:rsidRPr="009120FB">
        <w:rPr>
          <w:i/>
          <w:iCs/>
          <w:sz w:val="28"/>
          <w:szCs w:val="28"/>
        </w:rPr>
        <w:t>nd how do we keep our balance?</w:t>
      </w:r>
    </w:p>
    <w:p w14:paraId="5947CF2B" w14:textId="440E0CBD" w:rsidR="00B844FD" w:rsidRPr="009120FB" w:rsidRDefault="00B844FD" w:rsidP="00B844FD">
      <w:pPr>
        <w:jc w:val="center"/>
        <w:rPr>
          <w:i/>
          <w:iCs/>
          <w:sz w:val="28"/>
          <w:szCs w:val="28"/>
        </w:rPr>
      </w:pPr>
      <w:r w:rsidRPr="009120FB">
        <w:rPr>
          <w:i/>
          <w:iCs/>
          <w:sz w:val="28"/>
          <w:szCs w:val="28"/>
        </w:rPr>
        <w:t>That I can tell you in one word</w:t>
      </w:r>
      <w:r w:rsidR="00F32589">
        <w:rPr>
          <w:i/>
          <w:iCs/>
          <w:sz w:val="28"/>
          <w:szCs w:val="28"/>
        </w:rPr>
        <w:t xml:space="preserve"> - </w:t>
      </w:r>
      <w:r w:rsidRPr="009120FB">
        <w:rPr>
          <w:i/>
          <w:iCs/>
          <w:sz w:val="28"/>
          <w:szCs w:val="28"/>
        </w:rPr>
        <w:t>Tradition.”</w:t>
      </w:r>
    </w:p>
    <w:p w14:paraId="32E37758" w14:textId="77777777" w:rsidR="00B844FD" w:rsidRPr="009120FB" w:rsidRDefault="00B844FD" w:rsidP="00B844FD">
      <w:pPr>
        <w:rPr>
          <w:sz w:val="28"/>
          <w:szCs w:val="28"/>
        </w:rPr>
      </w:pPr>
    </w:p>
    <w:p w14:paraId="5B6632D3" w14:textId="6A0B8DF7" w:rsidR="00B844FD" w:rsidRPr="009120FB" w:rsidRDefault="00B844FD" w:rsidP="00B844FD">
      <w:pPr>
        <w:jc w:val="right"/>
      </w:pPr>
      <w:r w:rsidRPr="009120FB">
        <w:t xml:space="preserve"> -  Sheldon Harnack, lyricist for Fiddler on the Roof.  </w:t>
      </w:r>
    </w:p>
    <w:sectPr w:rsidR="00B844FD" w:rsidRPr="009120FB" w:rsidSect="00DC5F0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FD"/>
    <w:rsid w:val="00005B53"/>
    <w:rsid w:val="000B5396"/>
    <w:rsid w:val="00125CE4"/>
    <w:rsid w:val="001531DE"/>
    <w:rsid w:val="0016413B"/>
    <w:rsid w:val="001A6DD6"/>
    <w:rsid w:val="001C4E6E"/>
    <w:rsid w:val="0020543A"/>
    <w:rsid w:val="00216E11"/>
    <w:rsid w:val="00240A7F"/>
    <w:rsid w:val="002A395A"/>
    <w:rsid w:val="002D48DA"/>
    <w:rsid w:val="002E7C05"/>
    <w:rsid w:val="003F31BA"/>
    <w:rsid w:val="00591DF3"/>
    <w:rsid w:val="006F6CC3"/>
    <w:rsid w:val="00747580"/>
    <w:rsid w:val="00770021"/>
    <w:rsid w:val="008A3AD5"/>
    <w:rsid w:val="009740F9"/>
    <w:rsid w:val="009B45EC"/>
    <w:rsid w:val="009B54F8"/>
    <w:rsid w:val="009E67B9"/>
    <w:rsid w:val="009E7ABE"/>
    <w:rsid w:val="00A94085"/>
    <w:rsid w:val="00AB2DEE"/>
    <w:rsid w:val="00AE4F39"/>
    <w:rsid w:val="00B21FF2"/>
    <w:rsid w:val="00B844FD"/>
    <w:rsid w:val="00BE4FD0"/>
    <w:rsid w:val="00C46257"/>
    <w:rsid w:val="00C52E40"/>
    <w:rsid w:val="00CE7769"/>
    <w:rsid w:val="00CF28A0"/>
    <w:rsid w:val="00DC5F07"/>
    <w:rsid w:val="00E169BE"/>
    <w:rsid w:val="00E16AA1"/>
    <w:rsid w:val="00E16BD9"/>
    <w:rsid w:val="00E85420"/>
    <w:rsid w:val="00E87D54"/>
    <w:rsid w:val="00F32589"/>
    <w:rsid w:val="00F62B99"/>
    <w:rsid w:val="00F9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ABC02"/>
  <w15:chartTrackingRefBased/>
  <w15:docId w15:val="{905B4235-F5A2-2D4D-B57D-E47B6708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FD"/>
    <w:rPr>
      <w:rFonts w:ascii="Palatino" w:eastAsia="Times New Roman" w:hAnsi="Palatino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4FD"/>
    <w:rPr>
      <w:color w:val="0000FF"/>
      <w:u w:val="single"/>
    </w:rPr>
  </w:style>
  <w:style w:type="paragraph" w:styleId="Revision">
    <w:name w:val="Revision"/>
    <w:hidden/>
    <w:uiPriority w:val="99"/>
    <w:semiHidden/>
    <w:rsid w:val="002E7C05"/>
    <w:rPr>
      <w:rFonts w:ascii="Palatino" w:eastAsia="Times New Roman" w:hAnsi="Palatino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40A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ko.squarespac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grams@tokokyudoj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ko.squarespace.com/page-donate" TargetMode="External"/><Relationship Id="rId5" Type="http://schemas.openxmlformats.org/officeDocument/2006/relationships/hyperlink" Target="https://toko.squarespace.com/spring-202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Kinkopf</dc:creator>
  <cp:keywords/>
  <dc:description/>
  <cp:lastModifiedBy>Microsoft Office User</cp:lastModifiedBy>
  <cp:revision>9</cp:revision>
  <cp:lastPrinted>2024-01-18T00:22:00Z</cp:lastPrinted>
  <dcterms:created xsi:type="dcterms:W3CDTF">2024-01-22T15:26:00Z</dcterms:created>
  <dcterms:modified xsi:type="dcterms:W3CDTF">2024-01-31T04:59:00Z</dcterms:modified>
</cp:coreProperties>
</file>